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9A" w:rsidRDefault="00EE4C9A" w:rsidP="00EE4C9A">
      <w:pPr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>
        <w:rPr>
          <w:rFonts w:ascii="Times New Roman" w:hAnsi="Times New Roman"/>
          <w:b/>
          <w:sz w:val="16"/>
          <w:szCs w:val="16"/>
        </w:rPr>
        <w:t>(Вопрос на сайт администрации Владимирской области от 22.12.2015</w:t>
      </w:r>
      <w:proofErr w:type="gramEnd"/>
    </w:p>
    <w:p w:rsidR="00EE4C9A" w:rsidRPr="00723B74" w:rsidRDefault="00EE4C9A" w:rsidP="00723B74">
      <w:pPr>
        <w:rPr>
          <w:sz w:val="16"/>
          <w:szCs w:val="16"/>
        </w:rPr>
      </w:pPr>
      <w:r w:rsidRPr="00723B74">
        <w:rPr>
          <w:sz w:val="16"/>
          <w:szCs w:val="16"/>
        </w:rPr>
        <w:t>Здравствуйте! Сейчас в школах и детских садах заставили срочно собирать персональные данные родителей, в том числе данные паспорта и СНИЛС для ИС "Барс" и "Контингент".</w:t>
      </w:r>
      <w:r w:rsidRPr="00723B74">
        <w:rPr>
          <w:sz w:val="16"/>
          <w:szCs w:val="16"/>
        </w:rPr>
        <w:br/>
        <w:t>Вопрос: Почему департаментом образования не проведена предварительная разъяснительная работа среди родителей через СМИ об ИС "Контингент"? Что это такое и для чего надо? Родители отказываются давать свои персональные данные.</w:t>
      </w:r>
      <w:r w:rsidRPr="00723B74">
        <w:rPr>
          <w:sz w:val="16"/>
          <w:szCs w:val="16"/>
        </w:rPr>
        <w:br/>
        <w:t>Вопрос</w:t>
      </w:r>
      <w:r w:rsidR="00152A4E" w:rsidRPr="00723B74">
        <w:rPr>
          <w:sz w:val="16"/>
          <w:szCs w:val="16"/>
        </w:rPr>
        <w:t xml:space="preserve">: </w:t>
      </w:r>
      <w:r w:rsidRPr="00723B74">
        <w:rPr>
          <w:sz w:val="16"/>
          <w:szCs w:val="16"/>
        </w:rPr>
        <w:t xml:space="preserve">Почему нельзя взять </w:t>
      </w:r>
      <w:proofErr w:type="gramStart"/>
      <w:r w:rsidRPr="00723B74">
        <w:rPr>
          <w:sz w:val="16"/>
          <w:szCs w:val="16"/>
        </w:rPr>
        <w:t>тому</w:t>
      </w:r>
      <w:proofErr w:type="gramEnd"/>
      <w:r w:rsidRPr="00723B74">
        <w:rPr>
          <w:sz w:val="16"/>
          <w:szCs w:val="16"/>
        </w:rPr>
        <w:t xml:space="preserve"> кому это надо, сведения о паспорте и СНИЛС родителей в соответствующих органах?</w:t>
      </w:r>
    </w:p>
    <w:p w:rsidR="00EE4C9A" w:rsidRPr="00723B74" w:rsidRDefault="00EE4C9A" w:rsidP="00723B74">
      <w:pPr>
        <w:jc w:val="center"/>
        <w:rPr>
          <w:b/>
          <w:sz w:val="18"/>
          <w:szCs w:val="18"/>
        </w:rPr>
      </w:pPr>
      <w:r w:rsidRPr="00723B74">
        <w:rPr>
          <w:b/>
          <w:sz w:val="18"/>
          <w:szCs w:val="18"/>
        </w:rPr>
        <w:t>Департамент дал такой ответ заявителю:</w:t>
      </w:r>
    </w:p>
    <w:p w:rsidR="00EE4C9A" w:rsidRPr="00723B74" w:rsidRDefault="00EE4C9A" w:rsidP="00723B74">
      <w:pPr>
        <w:rPr>
          <w:sz w:val="18"/>
          <w:szCs w:val="18"/>
        </w:rPr>
      </w:pPr>
      <w:r w:rsidRPr="00723B74">
        <w:rPr>
          <w:sz w:val="18"/>
          <w:szCs w:val="18"/>
        </w:rPr>
        <w:t>Департамент образования администрации Владимирской области сообщает, что:</w:t>
      </w:r>
      <w:r w:rsidRPr="00723B74">
        <w:rPr>
          <w:sz w:val="18"/>
          <w:szCs w:val="18"/>
        </w:rPr>
        <w:br/>
        <w:t xml:space="preserve">1. </w:t>
      </w:r>
      <w:proofErr w:type="gramStart"/>
      <w:r w:rsidRPr="00723B74">
        <w:rPr>
          <w:sz w:val="18"/>
          <w:szCs w:val="18"/>
        </w:rPr>
        <w:t>В  соответствии со сроками, утвержденными распоряжением Правительства РФ от 14.02.2015 № 236-р «Об утверждении плана мероприятий ("дорожной карты") по созданию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программам», во Владимирской области проводятся работы по созданию и наполнению государственной информационной системы «Региональный сегмент единой федеральной межведомственной системы учета контингента обучающихся по основным образовательным программам и</w:t>
      </w:r>
      <w:proofErr w:type="gramEnd"/>
      <w:r w:rsidRPr="00723B74">
        <w:rPr>
          <w:sz w:val="18"/>
          <w:szCs w:val="18"/>
        </w:rPr>
        <w:t xml:space="preserve"> дополнительным общеобразовательным программам» (далее – Региональный сегмент), в которой должен быть обеспечен учет всех обучающихся </w:t>
      </w:r>
      <w:proofErr w:type="gramStart"/>
      <w:r w:rsidRPr="00723B74">
        <w:rPr>
          <w:sz w:val="18"/>
          <w:szCs w:val="18"/>
        </w:rPr>
        <w:t xml:space="preserve">( </w:t>
      </w:r>
      <w:proofErr w:type="gramEnd"/>
      <w:r w:rsidRPr="00723B74">
        <w:rPr>
          <w:sz w:val="18"/>
          <w:szCs w:val="18"/>
        </w:rPr>
        <w:t xml:space="preserve">ВОСПИТАННИКОВ). </w:t>
      </w:r>
      <w:proofErr w:type="gramStart"/>
      <w:r w:rsidRPr="00723B74">
        <w:rPr>
          <w:sz w:val="18"/>
          <w:szCs w:val="18"/>
        </w:rPr>
        <w:t>В соответствии со статьей 98 Федерального Закона от 29.12.2012 №273-ФЗ «Об образовании в Российской Федерации» ведение государственных информационных систем осуществляется в соответствии с едиными требованиями,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</w:t>
      </w:r>
      <w:proofErr w:type="gramEnd"/>
      <w:r w:rsidRPr="00723B74">
        <w:rPr>
          <w:sz w:val="18"/>
          <w:szCs w:val="18"/>
        </w:rPr>
        <w:t xml:space="preserve"> с соблюдением требований законодательства Российской Федерации о государственной или иной охраняемой законом тайне. </w:t>
      </w:r>
      <w:proofErr w:type="gramStart"/>
      <w:r w:rsidRPr="00723B74">
        <w:rPr>
          <w:sz w:val="18"/>
          <w:szCs w:val="18"/>
        </w:rPr>
        <w:t>Порядок формирования и ведения таких систем (в том числе перечень сведений, которые должны содержаться в системах,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информационных системах, срок хранения этих сведений и пр.) устанавливается Правительством Российской Федерации.</w:t>
      </w:r>
      <w:proofErr w:type="gramEnd"/>
      <w:r w:rsidRPr="00723B74">
        <w:rPr>
          <w:sz w:val="18"/>
          <w:szCs w:val="18"/>
        </w:rPr>
        <w:t xml:space="preserve"> Для Регионального сегмента эти требования определены Концепцией создания единой федеральной  межведомственной системы учета контингента обучающихся по основным образовательным программам и дополнительным общеобразовательным программам, утвержденной распоряжением Правительства Российской Федерации от 25 октября 2014 г. № 2125-р и Универсальными функционально-техническими требованиями к региональному сегменту единой федеральной межведомственной системы учета контингента обучающихс</w:t>
      </w:r>
      <w:proofErr w:type="gramStart"/>
      <w:r w:rsidRPr="00723B74">
        <w:rPr>
          <w:sz w:val="18"/>
          <w:szCs w:val="18"/>
        </w:rPr>
        <w:t>я(</w:t>
      </w:r>
      <w:proofErr w:type="gramEnd"/>
      <w:r w:rsidRPr="00723B74">
        <w:rPr>
          <w:sz w:val="18"/>
          <w:szCs w:val="18"/>
        </w:rPr>
        <w:t xml:space="preserve"> ВОСПИТАННИКОВ ) по основным образовательным программам и дополнительным общеобразовательным программам, утвержденными </w:t>
      </w:r>
      <w:proofErr w:type="spellStart"/>
      <w:r w:rsidRPr="00723B74">
        <w:rPr>
          <w:sz w:val="18"/>
          <w:szCs w:val="18"/>
        </w:rPr>
        <w:t>Минкомсвязи</w:t>
      </w:r>
      <w:proofErr w:type="spellEnd"/>
      <w:r w:rsidRPr="00723B74">
        <w:rPr>
          <w:sz w:val="18"/>
          <w:szCs w:val="18"/>
        </w:rPr>
        <w:t xml:space="preserve"> России и </w:t>
      </w:r>
      <w:proofErr w:type="spellStart"/>
      <w:r w:rsidRPr="00723B74">
        <w:rPr>
          <w:sz w:val="18"/>
          <w:szCs w:val="18"/>
        </w:rPr>
        <w:t>Минобрнауки</w:t>
      </w:r>
      <w:proofErr w:type="spellEnd"/>
      <w:r w:rsidRPr="00723B74">
        <w:rPr>
          <w:sz w:val="18"/>
          <w:szCs w:val="18"/>
        </w:rPr>
        <w:t xml:space="preserve"> России. Познакомиться с федеральными требованиями к учету контингента </w:t>
      </w:r>
      <w:proofErr w:type="gramStart"/>
      <w:r w:rsidRPr="00723B74">
        <w:rPr>
          <w:sz w:val="18"/>
          <w:szCs w:val="18"/>
        </w:rPr>
        <w:t>обучающихся</w:t>
      </w:r>
      <w:proofErr w:type="gramEnd"/>
      <w:r w:rsidRPr="00723B74">
        <w:rPr>
          <w:sz w:val="18"/>
          <w:szCs w:val="18"/>
        </w:rPr>
        <w:t xml:space="preserve"> можно на официальном сайте </w:t>
      </w:r>
      <w:proofErr w:type="spellStart"/>
      <w:r w:rsidRPr="00723B74">
        <w:rPr>
          <w:sz w:val="18"/>
          <w:szCs w:val="18"/>
        </w:rPr>
        <w:t>Минкомсвязи</w:t>
      </w:r>
      <w:proofErr w:type="spellEnd"/>
      <w:r w:rsidRPr="00723B74">
        <w:rPr>
          <w:sz w:val="18"/>
          <w:szCs w:val="18"/>
        </w:rPr>
        <w:t xml:space="preserve"> России по адресу: http://minsvyaz.ru/ru/pages/uchet-kontingenta/</w:t>
      </w:r>
      <w:r w:rsidRPr="00723B74">
        <w:rPr>
          <w:sz w:val="18"/>
          <w:szCs w:val="18"/>
        </w:rPr>
        <w:br/>
        <w:t>2. Порядок формирования и ведения государственных информационных систем (в том числе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 и пр.) устанавливается Правительством Российской Федерации.</w:t>
      </w:r>
    </w:p>
    <w:p w:rsidR="00EE4C9A" w:rsidRPr="00723B74" w:rsidRDefault="00EE4C9A" w:rsidP="00723B74">
      <w:pPr>
        <w:rPr>
          <w:sz w:val="18"/>
          <w:szCs w:val="18"/>
        </w:rPr>
      </w:pPr>
      <w:r w:rsidRPr="00723B74">
        <w:rPr>
          <w:sz w:val="18"/>
          <w:szCs w:val="18"/>
        </w:rPr>
        <w:t xml:space="preserve"> В локальной нормативной базе образовательной организации должны быть определены ответственные за ведение личных дел и </w:t>
      </w:r>
      <w:proofErr w:type="spellStart"/>
      <w:r w:rsidRPr="00723B74">
        <w:rPr>
          <w:sz w:val="18"/>
          <w:szCs w:val="18"/>
        </w:rPr>
        <w:t>портфолио</w:t>
      </w:r>
      <w:proofErr w:type="spellEnd"/>
      <w:r w:rsidRPr="00723B74">
        <w:rPr>
          <w:sz w:val="18"/>
          <w:szCs w:val="18"/>
        </w:rPr>
        <w:t xml:space="preserve"> обучающихся (ВОСПИТАННИКОВ), и в соответствии с должностными обязанностями организована работа.</w:t>
      </w:r>
    </w:p>
    <w:tbl>
      <w:tblPr>
        <w:tblW w:w="9435" w:type="dxa"/>
        <w:tblInd w:w="58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36"/>
        <w:gridCol w:w="567"/>
        <w:gridCol w:w="4332"/>
      </w:tblGrid>
      <w:tr w:rsidR="00EE4C9A" w:rsidTr="00EE4C9A">
        <w:trPr>
          <w:trHeight w:val="1035"/>
        </w:trPr>
        <w:tc>
          <w:tcPr>
            <w:tcW w:w="4539" w:type="dxa"/>
            <w:vMerge w:val="restart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E4C9A" w:rsidRDefault="00EE4C9A">
            <w:pPr>
              <w:pStyle w:val="Standard"/>
              <w:tabs>
                <w:tab w:val="left" w:pos="-267"/>
              </w:tabs>
              <w:snapToGrid w:val="0"/>
              <w:spacing w:line="256" w:lineRule="auto"/>
              <w:ind w:left="-107" w:right="13" w:firstLine="10"/>
              <w:jc w:val="center"/>
              <w:rPr>
                <w:sz w:val="16"/>
                <w:szCs w:val="16"/>
                <w:lang w:eastAsia="en-US"/>
              </w:rPr>
            </w:pPr>
          </w:p>
          <w:p w:rsidR="00EE4C9A" w:rsidRDefault="00EE4C9A">
            <w:pPr>
              <w:pStyle w:val="Standard"/>
              <w:snapToGrid w:val="0"/>
              <w:spacing w:line="256" w:lineRule="auto"/>
              <w:ind w:left="36" w:right="36"/>
              <w:jc w:val="center"/>
              <w:rPr>
                <w:sz w:val="16"/>
                <w:szCs w:val="16"/>
                <w:lang w:eastAsia="en-US"/>
              </w:rPr>
            </w:pPr>
          </w:p>
          <w:p w:rsidR="00EE4C9A" w:rsidRDefault="00EE4C9A">
            <w:pPr>
              <w:pStyle w:val="Standard"/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АДМИНИСТРАЦИЯ</w:t>
            </w:r>
          </w:p>
          <w:p w:rsidR="00EE4C9A" w:rsidRDefault="00EE4C9A">
            <w:pPr>
              <w:pStyle w:val="Standard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28600" cy="281305"/>
                  <wp:effectExtent l="0" t="0" r="0" b="444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1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16"/>
                <w:szCs w:val="16"/>
                <w:lang w:eastAsia="en-US"/>
              </w:rPr>
              <w:t>ГОРОДА ВЛАДИМИРА</w:t>
            </w:r>
          </w:p>
        </w:tc>
        <w:tc>
          <w:tcPr>
            <w:tcW w:w="567" w:type="dxa"/>
            <w:vMerge w:val="restart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E4C9A" w:rsidRDefault="00EE4C9A">
            <w:pPr>
              <w:pStyle w:val="Standard"/>
              <w:snapToGri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35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E4C9A" w:rsidRDefault="00EE4C9A">
            <w:pPr>
              <w:pStyle w:val="Standard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EE4C9A" w:rsidTr="00EE4C9A">
        <w:trPr>
          <w:trHeight w:val="570"/>
        </w:trPr>
        <w:tc>
          <w:tcPr>
            <w:tcW w:w="4539" w:type="dxa"/>
            <w:vMerge/>
            <w:vAlign w:val="center"/>
            <w:hideMark/>
          </w:tcPr>
          <w:p w:rsidR="00EE4C9A" w:rsidRDefault="00EE4C9A">
            <w:pPr>
              <w:spacing w:after="0" w:line="240" w:lineRule="auto"/>
              <w:rPr>
                <w:rFonts w:ascii="Times New Roman" w:eastAsia="Times New Roman" w:hAnsi="Times New Roman"/>
                <w:b/>
                <w:kern w:val="3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EE4C9A" w:rsidRDefault="00EE4C9A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16"/>
                <w:szCs w:val="16"/>
              </w:rPr>
            </w:pPr>
          </w:p>
        </w:tc>
        <w:tc>
          <w:tcPr>
            <w:tcW w:w="4335" w:type="dxa"/>
            <w:vMerge w:val="restart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E4C9A" w:rsidRDefault="00EE4C9A">
            <w:pPr>
              <w:pStyle w:val="Standard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Руководителям образовательных учреждений</w:t>
            </w:r>
          </w:p>
        </w:tc>
      </w:tr>
      <w:tr w:rsidR="00EE4C9A" w:rsidTr="00EE4C9A">
        <w:trPr>
          <w:trHeight w:val="1627"/>
        </w:trPr>
        <w:tc>
          <w:tcPr>
            <w:tcW w:w="4539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E4C9A" w:rsidRDefault="00EE4C9A">
            <w:pPr>
              <w:pStyle w:val="Standard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Управление образования</w:t>
            </w:r>
          </w:p>
          <w:p w:rsidR="00EE4C9A" w:rsidRDefault="00EE4C9A">
            <w:pPr>
              <w:pStyle w:val="Standard"/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ул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орького, д.62, г.Владимир, 600000</w:t>
            </w:r>
          </w:p>
          <w:p w:rsidR="00EE4C9A" w:rsidRDefault="00EE4C9A">
            <w:pPr>
              <w:pStyle w:val="Standard"/>
              <w:spacing w:line="25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тел</w:t>
            </w:r>
            <w:r>
              <w:rPr>
                <w:b/>
                <w:sz w:val="16"/>
                <w:szCs w:val="16"/>
                <w:lang w:val="en-US" w:eastAsia="en-US"/>
              </w:rPr>
              <w:t xml:space="preserve">. 4922 53 70 85, </w:t>
            </w:r>
            <w:r>
              <w:rPr>
                <w:b/>
                <w:sz w:val="16"/>
                <w:szCs w:val="16"/>
                <w:lang w:eastAsia="en-US"/>
              </w:rPr>
              <w:t>факс</w:t>
            </w:r>
            <w:r>
              <w:rPr>
                <w:b/>
                <w:sz w:val="16"/>
                <w:szCs w:val="16"/>
                <w:lang w:val="en-US" w:eastAsia="en-US"/>
              </w:rPr>
              <w:t xml:space="preserve"> 4922 32 23 94</w:t>
            </w:r>
          </w:p>
          <w:p w:rsidR="00EE4C9A" w:rsidRDefault="00EE4C9A">
            <w:pPr>
              <w:pStyle w:val="Standard"/>
              <w:spacing w:line="256" w:lineRule="auto"/>
              <w:jc w:val="center"/>
              <w:rPr>
                <w:b/>
                <w:sz w:val="16"/>
                <w:szCs w:val="16"/>
                <w:lang w:val="en-US" w:eastAsia="en-US"/>
              </w:rPr>
            </w:pPr>
            <w:proofErr w:type="gramStart"/>
            <w:r>
              <w:rPr>
                <w:b/>
                <w:sz w:val="16"/>
                <w:szCs w:val="16"/>
                <w:lang w:val="en-US" w:eastAsia="en-US"/>
              </w:rPr>
              <w:t>e-mail</w:t>
            </w:r>
            <w:proofErr w:type="gramEnd"/>
            <w:r>
              <w:rPr>
                <w:b/>
                <w:sz w:val="16"/>
                <w:szCs w:val="16"/>
                <w:lang w:val="en-US" w:eastAsia="en-US"/>
              </w:rPr>
              <w:t xml:space="preserve">:  </w:t>
            </w:r>
            <w:proofErr w:type="spellStart"/>
            <w:r>
              <w:rPr>
                <w:b/>
                <w:sz w:val="16"/>
                <w:szCs w:val="16"/>
                <w:lang w:val="en-US" w:eastAsia="en-US"/>
              </w:rPr>
              <w:t>education@vladimir</w:t>
            </w:r>
            <w:proofErr w:type="spellEnd"/>
            <w:r>
              <w:rPr>
                <w:b/>
                <w:sz w:val="16"/>
                <w:szCs w:val="16"/>
                <w:lang w:val="en-US" w:eastAsia="en-US"/>
              </w:rPr>
              <w:t xml:space="preserve">-city. </w:t>
            </w:r>
            <w:proofErr w:type="spellStart"/>
            <w:r>
              <w:rPr>
                <w:b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EE4C9A" w:rsidRDefault="00EE4C9A">
            <w:pPr>
              <w:pStyle w:val="Standard"/>
              <w:tabs>
                <w:tab w:val="left" w:pos="-267"/>
              </w:tabs>
              <w:snapToGrid w:val="0"/>
              <w:spacing w:line="256" w:lineRule="auto"/>
              <w:ind w:left="-107" w:right="13" w:firstLine="10"/>
              <w:jc w:val="center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http://www.vladimir-city.ru</w:t>
            </w:r>
          </w:p>
          <w:p w:rsidR="00EE4C9A" w:rsidRDefault="00EE4C9A">
            <w:pPr>
              <w:pStyle w:val="Standard"/>
              <w:spacing w:line="360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15.12.2015 № 30-08/1884</w:t>
            </w:r>
          </w:p>
          <w:p w:rsidR="00EE4C9A" w:rsidRDefault="00EE4C9A">
            <w:pPr>
              <w:pStyle w:val="Standard"/>
              <w:spacing w:line="360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 № _____________ от _______________</w:t>
            </w:r>
          </w:p>
        </w:tc>
        <w:tc>
          <w:tcPr>
            <w:tcW w:w="567" w:type="dxa"/>
            <w:vMerge/>
            <w:vAlign w:val="center"/>
            <w:hideMark/>
          </w:tcPr>
          <w:p w:rsidR="00EE4C9A" w:rsidRDefault="00EE4C9A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16"/>
                <w:szCs w:val="16"/>
              </w:rPr>
            </w:pPr>
          </w:p>
        </w:tc>
        <w:tc>
          <w:tcPr>
            <w:tcW w:w="4335" w:type="dxa"/>
            <w:vMerge/>
            <w:vAlign w:val="center"/>
            <w:hideMark/>
          </w:tcPr>
          <w:p w:rsidR="00EE4C9A" w:rsidRDefault="00EE4C9A">
            <w:pPr>
              <w:spacing w:after="0" w:line="240" w:lineRule="auto"/>
              <w:rPr>
                <w:rFonts w:ascii="Times New Roman" w:eastAsia="Times New Roman" w:hAnsi="Times New Roman"/>
                <w:kern w:val="3"/>
                <w:sz w:val="16"/>
                <w:szCs w:val="16"/>
              </w:rPr>
            </w:pPr>
          </w:p>
        </w:tc>
      </w:tr>
      <w:tr w:rsidR="00EE4C9A" w:rsidTr="00EE4C9A">
        <w:tc>
          <w:tcPr>
            <w:tcW w:w="4539" w:type="dxa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EE4C9A" w:rsidRDefault="00EE4C9A">
            <w:pPr>
              <w:pStyle w:val="Standard"/>
              <w:snapToGrid w:val="0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 заполнении ГИС РС «Контингент»</w:t>
            </w:r>
          </w:p>
        </w:tc>
        <w:tc>
          <w:tcPr>
            <w:tcW w:w="567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E4C9A" w:rsidRDefault="00EE4C9A">
            <w:pPr>
              <w:pStyle w:val="Standard"/>
              <w:snapToGrid w:val="0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4335" w:type="dxa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EE4C9A" w:rsidRDefault="00EE4C9A">
            <w:pPr>
              <w:pStyle w:val="Standard"/>
              <w:snapToGrid w:val="0"/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EE4C9A" w:rsidRDefault="00EE4C9A" w:rsidP="00EE4C9A">
      <w:pPr>
        <w:pStyle w:val="Standard"/>
        <w:jc w:val="both"/>
        <w:rPr>
          <w:sz w:val="16"/>
          <w:szCs w:val="16"/>
        </w:rPr>
      </w:pPr>
    </w:p>
    <w:p w:rsidR="00EE4C9A" w:rsidRDefault="00EE4C9A" w:rsidP="00EE4C9A">
      <w:pPr>
        <w:pStyle w:val="Standard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16"/>
          <w:szCs w:val="16"/>
        </w:rPr>
        <w:t>Управление образования администрации г. Владимира сообщает, что для интеграции регионального сегмента с федеральным сегментом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 в соответствии с разделом 7 «Требования к структуре и составу данных» унифицированных функционально-технических требований к региональному сегменту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</w:t>
      </w:r>
      <w:proofErr w:type="gramEnd"/>
      <w:r>
        <w:rPr>
          <w:color w:val="000000"/>
          <w:sz w:val="16"/>
          <w:szCs w:val="16"/>
        </w:rPr>
        <w:t xml:space="preserve"> программам, утвержденным Министерством образования и науки РФ, в информационной системе Вашей образовательной организации необходимо обеспечить заполнение параметров в соответствии с  приложением.</w:t>
      </w:r>
    </w:p>
    <w:p w:rsidR="00EE4C9A" w:rsidRDefault="00EE4C9A" w:rsidP="00EE4C9A">
      <w:pPr>
        <w:jc w:val="center"/>
        <w:rPr>
          <w:rFonts w:ascii="Times New Roman" w:hAnsi="Times New Roman"/>
        </w:rPr>
      </w:pPr>
    </w:p>
    <w:p w:rsidR="00EE4C9A" w:rsidRPr="00723B74" w:rsidRDefault="00EE4C9A" w:rsidP="00723B74">
      <w:pPr>
        <w:jc w:val="both"/>
        <w:rPr>
          <w:rFonts w:ascii="Times New Roman" w:hAnsi="Times New Roman"/>
          <w:sz w:val="28"/>
          <w:szCs w:val="28"/>
        </w:rPr>
      </w:pPr>
      <w:r w:rsidRPr="00723B74">
        <w:rPr>
          <w:rFonts w:ascii="Times New Roman" w:hAnsi="Times New Roman"/>
          <w:sz w:val="28"/>
          <w:szCs w:val="28"/>
        </w:rPr>
        <w:lastRenderedPageBreak/>
        <w:t>Для заполнения регионального сегмента единой федеральной межведомственной системы учета контингента воспитанников (обучающихся) по основным образовательным программам дошкольного образования прошу Вас заполнить следующую анкету: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ФИО ребенка</w:t>
      </w:r>
      <w:r>
        <w:rPr>
          <w:rFonts w:ascii="Times New Roman" w:hAnsi="Times New Roman"/>
        </w:rPr>
        <w:t xml:space="preserve"> _____________</w:t>
      </w:r>
      <w:r w:rsidR="00152A4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СНИЛС</w:t>
      </w:r>
      <w:r w:rsidR="00152A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___________________________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проживания_______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Мать: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ФИО_____________________________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_____________________  </w:t>
      </w:r>
      <w:r w:rsidR="00152A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место рождения____</w:t>
      </w:r>
      <w:r w:rsidR="00152A4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Паспорт: серия_____</w:t>
      </w:r>
      <w:r w:rsidR="00152A4E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 номер___</w:t>
      </w:r>
      <w:r w:rsidR="00152A4E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>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Кем выдан ______________________</w:t>
      </w:r>
      <w:r w:rsidR="00152A4E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_________________________________________________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__________________________________ код подразделения 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</w:t>
      </w:r>
      <w:r w:rsidR="00152A4E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  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СНИЛС___________________</w:t>
      </w:r>
      <w:r w:rsidR="00152A4E">
        <w:rPr>
          <w:rFonts w:ascii="Times New Roman" w:hAnsi="Times New Roman"/>
        </w:rPr>
        <w:t>__________________________________________________</w:t>
      </w:r>
      <w:r>
        <w:rPr>
          <w:rFonts w:ascii="Times New Roman" w:hAnsi="Times New Roman"/>
        </w:rPr>
        <w:t>________</w:t>
      </w:r>
      <w:r w:rsidR="00152A4E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проживания____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Отец: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ФИО__________________________________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_____________________  </w:t>
      </w:r>
      <w:r w:rsidR="00152A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место рождения_</w:t>
      </w:r>
      <w:r w:rsidR="00152A4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</w:t>
      </w:r>
    </w:p>
    <w:p w:rsidR="00EE4C9A" w:rsidRDefault="00EE4C9A" w:rsidP="00EE4C9A">
      <w:pPr>
        <w:ind w:left="-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Паспорт: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Серия______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 номер_____</w:t>
      </w:r>
      <w:r w:rsidR="00152A4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Кем выдан _______________</w:t>
      </w:r>
      <w:r w:rsidR="00152A4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__________________________________ код подразделения _______</w:t>
      </w:r>
      <w:r w:rsidR="00152A4E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 xml:space="preserve">_____________  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СНИЛС_____________________</w:t>
      </w:r>
      <w:r w:rsidR="00152A4E">
        <w:rPr>
          <w:rFonts w:ascii="Times New Roman" w:hAnsi="Times New Roman"/>
        </w:rPr>
        <w:t>____________________________________________________</w:t>
      </w:r>
      <w:r>
        <w:rPr>
          <w:rFonts w:ascii="Times New Roman" w:hAnsi="Times New Roman"/>
        </w:rPr>
        <w:t>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регистрации: _______________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проживания _______</w:t>
      </w:r>
      <w:r w:rsidR="00152A4E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_______________________________________________</w:t>
      </w:r>
    </w:p>
    <w:p w:rsidR="00EE4C9A" w:rsidRDefault="00EE4C9A" w:rsidP="00EE4C9A">
      <w:pPr>
        <w:ind w:left="-567"/>
        <w:rPr>
          <w:rFonts w:ascii="Times New Roman" w:hAnsi="Times New Roman"/>
        </w:rPr>
      </w:pP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>Заранее благодарю.</w:t>
      </w:r>
    </w:p>
    <w:p w:rsidR="00EE4C9A" w:rsidRDefault="00EE4C9A" w:rsidP="00EE4C9A">
      <w:pPr>
        <w:ind w:left="-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Заведующий детского сада. </w:t>
      </w:r>
    </w:p>
    <w:sectPr w:rsidR="00EE4C9A" w:rsidSect="00723B7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77C6"/>
    <w:rsid w:val="00152A4E"/>
    <w:rsid w:val="00302E74"/>
    <w:rsid w:val="003F77C6"/>
    <w:rsid w:val="00723B74"/>
    <w:rsid w:val="00C168F2"/>
    <w:rsid w:val="00EE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4C9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1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1062</Words>
  <Characters>6055</Characters>
  <Application>Microsoft Office Word</Application>
  <DocSecurity>0</DocSecurity>
  <Lines>50</Lines>
  <Paragraphs>14</Paragraphs>
  <ScaleCrop>false</ScaleCrop>
  <Company>Microsoft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Aministrator</dc:creator>
  <cp:keywords/>
  <dc:description/>
  <cp:lastModifiedBy>Пользователь</cp:lastModifiedBy>
  <cp:revision>5</cp:revision>
  <dcterms:created xsi:type="dcterms:W3CDTF">2025-02-18T09:39:00Z</dcterms:created>
  <dcterms:modified xsi:type="dcterms:W3CDTF">2025-03-17T11:33:00Z</dcterms:modified>
</cp:coreProperties>
</file>