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85" w:rsidRPr="00963F85" w:rsidRDefault="00963F85" w:rsidP="00963F85">
      <w:pPr>
        <w:pStyle w:val="1"/>
        <w:shd w:val="clear" w:color="auto" w:fill="FFFFFF"/>
        <w:spacing w:before="0" w:beforeAutospacing="0" w:after="0" w:afterAutospacing="0" w:line="540" w:lineRule="atLeast"/>
        <w:jc w:val="right"/>
        <w:textAlignment w:val="baseline"/>
        <w:rPr>
          <w:b w:val="0"/>
          <w:bCs w:val="0"/>
          <w:spacing w:val="-6"/>
          <w:sz w:val="28"/>
          <w:szCs w:val="28"/>
        </w:rPr>
      </w:pPr>
      <w:bookmarkStart w:id="0" w:name="_GoBack"/>
      <w:bookmarkEnd w:id="0"/>
      <w:r w:rsidRPr="00963F85">
        <w:rPr>
          <w:b w:val="0"/>
          <w:bCs w:val="0"/>
          <w:spacing w:val="-6"/>
          <w:sz w:val="28"/>
          <w:szCs w:val="28"/>
        </w:rPr>
        <w:t xml:space="preserve">Приложение </w:t>
      </w:r>
      <w:r w:rsidR="00A5379B">
        <w:rPr>
          <w:b w:val="0"/>
          <w:bCs w:val="0"/>
          <w:spacing w:val="-6"/>
          <w:sz w:val="28"/>
          <w:szCs w:val="28"/>
        </w:rPr>
        <w:t xml:space="preserve">№ </w:t>
      </w:r>
      <w:r w:rsidR="0016391A">
        <w:rPr>
          <w:b w:val="0"/>
          <w:bCs w:val="0"/>
          <w:spacing w:val="-6"/>
          <w:sz w:val="28"/>
          <w:szCs w:val="28"/>
        </w:rPr>
        <w:t>1</w:t>
      </w:r>
    </w:p>
    <w:p w:rsidR="002F2523" w:rsidRPr="002F2523" w:rsidRDefault="0034320B" w:rsidP="002F2523">
      <w:pPr>
        <w:pStyle w:val="1"/>
        <w:shd w:val="clear" w:color="auto" w:fill="FFFFFF"/>
        <w:spacing w:before="0" w:beforeAutospacing="0" w:after="0" w:afterAutospacing="0" w:line="540" w:lineRule="atLeast"/>
        <w:jc w:val="center"/>
        <w:textAlignment w:val="baseline"/>
        <w:rPr>
          <w:bCs w:val="0"/>
          <w:spacing w:val="-6"/>
          <w:sz w:val="28"/>
          <w:szCs w:val="28"/>
        </w:rPr>
      </w:pPr>
      <w:r>
        <w:rPr>
          <w:bCs w:val="0"/>
          <w:spacing w:val="-6"/>
          <w:sz w:val="28"/>
          <w:szCs w:val="28"/>
        </w:rPr>
        <w:t>Правила безопасного поведения на водных объектах</w:t>
      </w:r>
      <w:r w:rsidR="002F2523" w:rsidRPr="002F2523">
        <w:rPr>
          <w:bCs w:val="0"/>
          <w:spacing w:val="-6"/>
          <w:sz w:val="28"/>
          <w:szCs w:val="28"/>
        </w:rPr>
        <w:t xml:space="preserve"> в период ледостава</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w:t>
      </w: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Что нужно знать о становлении льда осенью!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w:t>
      </w:r>
    </w:p>
    <w:p w:rsidR="002F2523" w:rsidRDefault="002F2523" w:rsidP="002F2523">
      <w:pPr>
        <w:spacing w:after="0"/>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Каковы же признаки так называемого «тонкого льда»?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p>
    <w:p w:rsidR="002F2523" w:rsidRDefault="002F2523" w:rsidP="002F2523">
      <w:pPr>
        <w:spacing w:after="0"/>
        <w:ind w:firstLine="708"/>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Какой же должна быть толщина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Для уверенной переправы одного человека при температуре воздуха ниже нуля достаточно толщины льда не менее </w:t>
      </w:r>
      <w:r w:rsidR="00976BB8" w:rsidRPr="00976BB8">
        <w:rPr>
          <w:rFonts w:ascii="Times New Roman" w:hAnsi="Times New Roman" w:cs="Times New Roman"/>
          <w:sz w:val="28"/>
          <w:szCs w:val="28"/>
        </w:rPr>
        <w:t>10</w:t>
      </w:r>
      <w:r w:rsidRPr="002F2523">
        <w:rPr>
          <w:rFonts w:ascii="Times New Roman" w:hAnsi="Times New Roman" w:cs="Times New Roman"/>
          <w:sz w:val="28"/>
          <w:szCs w:val="28"/>
        </w:rPr>
        <w:t xml:space="preserve">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w:t>
      </w:r>
      <w:r w:rsidRPr="002F2523">
        <w:rPr>
          <w:rFonts w:ascii="Times New Roman" w:hAnsi="Times New Roman" w:cs="Times New Roman"/>
          <w:sz w:val="28"/>
          <w:szCs w:val="28"/>
        </w:rPr>
        <w:lastRenderedPageBreak/>
        <w:t>температуре, превышающей ноль градусов в течение трех дней, прочность льда снижается на 25%.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  </w:t>
      </w:r>
    </w:p>
    <w:p w:rsidR="00963F85" w:rsidRDefault="00963F85" w:rsidP="002F2523">
      <w:pPr>
        <w:spacing w:after="0"/>
        <w:ind w:firstLine="708"/>
        <w:jc w:val="both"/>
        <w:rPr>
          <w:rFonts w:ascii="Times New Roman" w:hAnsi="Times New Roman" w:cs="Times New Roman"/>
          <w:b/>
          <w:sz w:val="28"/>
          <w:szCs w:val="28"/>
        </w:rPr>
      </w:pP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Чего нужно избегать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никогда не выходите на лед в темное время суток и при плохой видимости (если есть туман, снегопад, дождь);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убедительная просьба родителям: НЕ ДОПУСКАЙТЕ ДЕТЕЙ НА ЛЕД ВОДОЕМОВ (на рыбалку, катание на лыжах и коньках) БЕЗ ПРИСМОТРА;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О чем нужно помнить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водоема группой необходимо соблюдать дистанцию друг от друга (5-6 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есть рюкзак, повесьте его на одно плечо, это позволит легко освободиться от груза в случае провала льда под вами;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через речку пользуйтесь ледовыми переправами;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 xml:space="preserve">Советы рыболовам (о чем необходимо знать, если собираетесь на рыбалку):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определите с берега маршрут движения;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осторожно спускайтесь с берега: лед может неплотно соединяться с сушей; могут быть трещины; подо льдом может быть воздух.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выходите на темные участки льда - они быстрее прогреваются на солнце и, естественно, быстрее тают;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идете группой, то расстояние между лыжниками (или пешеходами) должно быть не меньше 5 метров;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рюкзак повесьте на одно плечо, а еще лучше - волоките на веревке в 2-3 метрах сзади;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подходите к другим рыболовам ближе, чем на 3 метра;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приближайтесь к тем местам, где во льду имеются вмерзшие коряги, водоросли, воздушные пузыри;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ходите рядом с трещиной или по участку льда, отделенному от основного массива несколькими трещинами;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быстро покиньте опасное место, если из пробитой лунки начинает бить фонтаном вода;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обязательно имейте с собой средства спасения: шнур с грузом на конце, длинную жердь, широкую доску;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делайте около себя много лунок, не делайте лунки на переправах (тропинках). </w:t>
      </w:r>
    </w:p>
    <w:p w:rsidR="002F2523" w:rsidRDefault="002F2523" w:rsidP="002F2523">
      <w:pPr>
        <w:spacing w:after="0"/>
        <w:jc w:val="both"/>
        <w:rPr>
          <w:rFonts w:ascii="Times New Roman" w:hAnsi="Times New Roman" w:cs="Times New Roman"/>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Советы лыжникам!  </w:t>
      </w:r>
    </w:p>
    <w:p w:rsidR="002F2523" w:rsidRDefault="002F2523" w:rsidP="00963F85">
      <w:pPr>
        <w:spacing w:after="0"/>
        <w:jc w:val="both"/>
        <w:rPr>
          <w:rFonts w:ascii="Times New Roman" w:hAnsi="Times New Roman" w:cs="Times New Roman"/>
          <w:sz w:val="28"/>
          <w:szCs w:val="28"/>
        </w:rPr>
      </w:pPr>
      <w:r w:rsidRPr="002F2523">
        <w:rPr>
          <w:rFonts w:ascii="Times New Roman" w:hAnsi="Times New Roman" w:cs="Times New Roman"/>
          <w:sz w:val="28"/>
          <w:szCs w:val="28"/>
        </w:rPr>
        <w:t>Конечно, на лыжах переходить водоем значительно безопаснее. Но необходимо помнить о следующем: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крепления лыж надо отстегнуть (чтобы, в крайнем случае, быстро от них избавиться), а палки держать в руках, не накидывая петли на кисти;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рюкзак рекомендуется повесить лишь на одно плечо, а лучше волочить на веревке на 2-3 метра позади.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Советы автомобилистам!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выполнит роль спасательного жилета. При всплытии ищите вверху светлое пятно </w:t>
      </w:r>
      <w:r w:rsidRPr="002F2523">
        <w:rPr>
          <w:rFonts w:ascii="Times New Roman" w:hAnsi="Times New Roman" w:cs="Times New Roman"/>
          <w:sz w:val="28"/>
          <w:szCs w:val="28"/>
        </w:rPr>
        <w:lastRenderedPageBreak/>
        <w:t>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Как спасти себя, если вы провалились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действуйте самостоятельно (не поддаваясь панике!);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барахтаться и наваливаться всем телом на тонкую кромку льда (под тяжестью тела она будет обламываться);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чтобы избежать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находясь на плаву, голову держите как можно выше над водой (известно, что более 50% всех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а по некоторым данным, даже 75% приходится на ее долю);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попав в пролом воды, широко раскиньте руки, для того чтобы удержаться на поверхности и не провалиться под лед с головой;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без резких движений отползайте от опасного места в том направлении, откуда пришли; зовите на помощь;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Как спасти провалившегося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подходите к полынье очень осторожно, лучше подползти по-пластунски;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сообщите пострадавшему криком, что идете ему на помощь, это придаст ему силы, уверенность;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за 3-4 метра протяните ему веревку, шест, доску, шарф или любое другое подручное средство;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E22C95" w:rsidRDefault="00963F85" w:rsidP="002F25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63F85" w:rsidRDefault="00963F85" w:rsidP="002F2523">
      <w:pPr>
        <w:spacing w:after="0"/>
        <w:jc w:val="both"/>
        <w:rPr>
          <w:rFonts w:ascii="Times New Roman" w:hAnsi="Times New Roman" w:cs="Times New Roman"/>
          <w:b/>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Как оказать пострадавшему первую помощь: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2F2523">
        <w:rPr>
          <w:rFonts w:ascii="Times New Roman" w:hAnsi="Times New Roman" w:cs="Times New Roman"/>
          <w:sz w:val="28"/>
          <w:szCs w:val="28"/>
        </w:rPr>
        <w:b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если людей поблизости вас нет, то на берегу или в </w:t>
      </w:r>
      <w:proofErr w:type="spellStart"/>
      <w:r w:rsidRPr="002F2523">
        <w:rPr>
          <w:rFonts w:ascii="Times New Roman" w:hAnsi="Times New Roman" w:cs="Times New Roman"/>
          <w:sz w:val="28"/>
          <w:szCs w:val="28"/>
        </w:rPr>
        <w:t>плавсредстве</w:t>
      </w:r>
      <w:proofErr w:type="spellEnd"/>
      <w:r w:rsidRPr="002F2523">
        <w:rPr>
          <w:rFonts w:ascii="Times New Roman" w:hAnsi="Times New Roman" w:cs="Times New Roman"/>
          <w:sz w:val="28"/>
          <w:szCs w:val="28"/>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 </w:t>
      </w:r>
    </w:p>
    <w:p w:rsidR="00B1409E" w:rsidRPr="002F2523" w:rsidRDefault="00B1409E" w:rsidP="002F2523">
      <w:pPr>
        <w:spacing w:after="0"/>
        <w:rPr>
          <w:rFonts w:ascii="Times New Roman" w:hAnsi="Times New Roman" w:cs="Times New Roman"/>
          <w:sz w:val="28"/>
          <w:szCs w:val="28"/>
        </w:rPr>
      </w:pPr>
    </w:p>
    <w:sectPr w:rsidR="00B1409E" w:rsidRPr="002F2523" w:rsidSect="002F252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23"/>
    <w:rsid w:val="000234F6"/>
    <w:rsid w:val="0011700F"/>
    <w:rsid w:val="0016391A"/>
    <w:rsid w:val="002F2523"/>
    <w:rsid w:val="00303D6C"/>
    <w:rsid w:val="0034320B"/>
    <w:rsid w:val="00623292"/>
    <w:rsid w:val="00963F85"/>
    <w:rsid w:val="00976BB8"/>
    <w:rsid w:val="00A5379B"/>
    <w:rsid w:val="00AB2D80"/>
    <w:rsid w:val="00B1409E"/>
    <w:rsid w:val="00BD08FF"/>
    <w:rsid w:val="00C65F39"/>
    <w:rsid w:val="00CC49A9"/>
    <w:rsid w:val="00CF6013"/>
    <w:rsid w:val="00E2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26191-8505-48E6-8051-5A631EC8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9E"/>
  </w:style>
  <w:style w:type="paragraph" w:styleId="1">
    <w:name w:val="heading 1"/>
    <w:basedOn w:val="a"/>
    <w:link w:val="10"/>
    <w:uiPriority w:val="9"/>
    <w:qFormat/>
    <w:rsid w:val="002F25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F252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6663">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Московкина А.В.</cp:lastModifiedBy>
  <cp:revision>2</cp:revision>
  <cp:lastPrinted>2022-11-02T12:08:00Z</cp:lastPrinted>
  <dcterms:created xsi:type="dcterms:W3CDTF">2024-11-13T08:22:00Z</dcterms:created>
  <dcterms:modified xsi:type="dcterms:W3CDTF">2024-11-13T08:22:00Z</dcterms:modified>
</cp:coreProperties>
</file>